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128B7" w14:textId="085D450F" w:rsidR="0012030E" w:rsidRPr="00816A6E" w:rsidRDefault="005A05CE" w:rsidP="00816A6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附件1：</w:t>
      </w:r>
    </w:p>
    <w:p w14:paraId="6243E53F" w14:textId="42CCD7D5" w:rsidR="0012030E" w:rsidRPr="00816A6E" w:rsidRDefault="00125E65">
      <w:pPr>
        <w:spacing w:line="560" w:lineRule="exact"/>
        <w:jc w:val="center"/>
        <w:rPr>
          <w:rFonts w:ascii="宋体" w:eastAsia="宋体" w:hAnsi="宋体"/>
          <w:sz w:val="44"/>
          <w:szCs w:val="44"/>
        </w:rPr>
      </w:pPr>
      <w:r w:rsidRPr="00816A6E">
        <w:rPr>
          <w:rFonts w:ascii="宋体" w:eastAsia="宋体" w:hAnsi="宋体" w:hint="eastAsia"/>
          <w:sz w:val="44"/>
          <w:szCs w:val="44"/>
        </w:rPr>
        <w:t>跨境冷链</w:t>
      </w:r>
      <w:r w:rsidR="0012030E" w:rsidRPr="00816A6E">
        <w:rPr>
          <w:rFonts w:ascii="宋体" w:eastAsia="宋体" w:hAnsi="宋体" w:hint="eastAsia"/>
          <w:sz w:val="44"/>
          <w:szCs w:val="44"/>
        </w:rPr>
        <w:t>与</w:t>
      </w:r>
      <w:r w:rsidRPr="00816A6E">
        <w:rPr>
          <w:rFonts w:ascii="宋体" w:eastAsia="宋体" w:hAnsi="宋体" w:hint="eastAsia"/>
          <w:sz w:val="44"/>
          <w:szCs w:val="44"/>
        </w:rPr>
        <w:t>国际贸易</w:t>
      </w:r>
      <w:r w:rsidR="0012030E" w:rsidRPr="00816A6E">
        <w:rPr>
          <w:rFonts w:ascii="宋体" w:eastAsia="宋体" w:hAnsi="宋体" w:hint="eastAsia"/>
          <w:sz w:val="44"/>
          <w:szCs w:val="44"/>
        </w:rPr>
        <w:t>协同融合发展论坛</w:t>
      </w:r>
    </w:p>
    <w:p w14:paraId="65BCA7CC" w14:textId="7D4F3D0C" w:rsidR="009146B8" w:rsidRPr="00816A6E" w:rsidRDefault="005A05CE" w:rsidP="00816A6E">
      <w:pPr>
        <w:spacing w:line="560" w:lineRule="exact"/>
        <w:jc w:val="center"/>
        <w:rPr>
          <w:rFonts w:ascii="宋体" w:eastAsia="宋体" w:hAnsi="宋体" w:cs="仿宋"/>
          <w:sz w:val="44"/>
          <w:szCs w:val="44"/>
        </w:rPr>
      </w:pPr>
      <w:r w:rsidRPr="00816A6E">
        <w:rPr>
          <w:rFonts w:ascii="宋体" w:eastAsia="宋体" w:hAnsi="宋体" w:cs="仿宋" w:hint="eastAsia"/>
          <w:sz w:val="44"/>
          <w:szCs w:val="44"/>
        </w:rPr>
        <w:t>活动介绍</w:t>
      </w:r>
    </w:p>
    <w:p w14:paraId="117E3140" w14:textId="77777777" w:rsidR="009146B8" w:rsidRDefault="005A05CE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主办单位：中国仓储与配送协会冷链分会 </w:t>
      </w:r>
    </w:p>
    <w:p w14:paraId="31342C8F" w14:textId="77777777" w:rsidR="009146B8" w:rsidRDefault="005A05CE">
      <w:pPr>
        <w:spacing w:line="560" w:lineRule="exact"/>
        <w:ind w:leftChars="640" w:left="1344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中国仓储与配送协会保税与海外仓分会</w:t>
      </w:r>
    </w:p>
    <w:p w14:paraId="399E284A" w14:textId="77777777" w:rsidR="009146B8" w:rsidRDefault="005A05CE">
      <w:pPr>
        <w:spacing w:line="560" w:lineRule="exact"/>
        <w:ind w:leftChars="640" w:left="1344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中国仓储与配送协会跨境电商与海外仓分会</w:t>
      </w:r>
    </w:p>
    <w:p w14:paraId="037C7D85" w14:textId="77777777" w:rsidR="009146B8" w:rsidRDefault="005A05CE">
      <w:pPr>
        <w:spacing w:line="560" w:lineRule="exact"/>
        <w:ind w:firstLineChars="500" w:firstLine="1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中国航务周刊</w:t>
      </w:r>
    </w:p>
    <w:p w14:paraId="59E81A9A" w14:textId="77777777" w:rsidR="009146B8" w:rsidRDefault="005A05CE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支持单位：汇智冷 </w:t>
      </w:r>
    </w:p>
    <w:p w14:paraId="38516422" w14:textId="77777777" w:rsidR="009146B8" w:rsidRDefault="005A05CE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时间：2024年8月22日  13:30-</w:t>
      </w:r>
      <w:r w:rsidR="00DE2FC2">
        <w:rPr>
          <w:rFonts w:ascii="仿宋" w:eastAsia="仿宋" w:hAnsi="仿宋" w:cs="仿宋" w:hint="eastAsia"/>
          <w:sz w:val="32"/>
          <w:szCs w:val="32"/>
        </w:rPr>
        <w:t>18</w:t>
      </w:r>
      <w:r>
        <w:rPr>
          <w:rFonts w:ascii="仿宋" w:eastAsia="仿宋" w:hAnsi="仿宋" w:cs="仿宋" w:hint="eastAsia"/>
          <w:sz w:val="32"/>
          <w:szCs w:val="32"/>
        </w:rPr>
        <w:t>:</w:t>
      </w:r>
      <w:r w:rsidR="00DE2FC2">
        <w:rPr>
          <w:rFonts w:ascii="仿宋" w:eastAsia="仿宋" w:hAnsi="仿宋" w:cs="仿宋" w:hint="eastAsia"/>
          <w:sz w:val="32"/>
          <w:szCs w:val="32"/>
        </w:rPr>
        <w:t>00</w:t>
      </w:r>
    </w:p>
    <w:p w14:paraId="257B2C31" w14:textId="77777777" w:rsidR="009146B8" w:rsidRDefault="005A05CE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地点：中国·上海</w:t>
      </w:r>
      <w:bookmarkStart w:id="0" w:name="OLE_LINK2"/>
      <w:r>
        <w:rPr>
          <w:rFonts w:ascii="仿宋" w:eastAsia="仿宋" w:hAnsi="仿宋" w:cs="仿宋" w:hint="eastAsia"/>
          <w:sz w:val="32"/>
          <w:szCs w:val="32"/>
        </w:rPr>
        <w:t>（上海跨国采购会展中心</w:t>
      </w:r>
      <w:bookmarkEnd w:id="0"/>
      <w:r>
        <w:rPr>
          <w:rFonts w:ascii="仿宋" w:eastAsia="仿宋" w:hAnsi="仿宋" w:cs="仿宋" w:hint="eastAsia"/>
          <w:sz w:val="32"/>
          <w:szCs w:val="32"/>
        </w:rPr>
        <w:t>）</w:t>
      </w:r>
    </w:p>
    <w:p w14:paraId="015B245A" w14:textId="77777777" w:rsidR="009146B8" w:rsidRDefault="005A05CE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日程(拟定）：</w:t>
      </w:r>
    </w:p>
    <w:tbl>
      <w:tblPr>
        <w:tblW w:w="881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165"/>
        <w:gridCol w:w="5245"/>
        <w:gridCol w:w="1408"/>
      </w:tblGrid>
      <w:tr w:rsidR="009146B8" w14:paraId="1D7277FC" w14:textId="77777777">
        <w:trPr>
          <w:trHeight w:val="585"/>
        </w:trPr>
        <w:tc>
          <w:tcPr>
            <w:tcW w:w="2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8E4E4A" w14:textId="77777777" w:rsidR="009146B8" w:rsidRDefault="005A05CE">
            <w:pPr>
              <w:jc w:val="center"/>
              <w:textAlignment w:val="center"/>
              <w:rPr>
                <w:rFonts w:ascii="仿宋" w:eastAsia="仿宋" w:hAnsi="仿宋" w:cs="宋体"/>
                <w:b/>
                <w:bCs/>
                <w:sz w:val="32"/>
                <w:szCs w:val="32"/>
              </w:rPr>
            </w:pPr>
            <w:r>
              <w:rPr>
                <w:rStyle w:val="font11"/>
                <w:rFonts w:ascii="仿宋" w:eastAsia="仿宋" w:hAnsi="仿宋" w:hint="default"/>
                <w:color w:val="auto"/>
                <w:sz w:val="32"/>
                <w:szCs w:val="32"/>
              </w:rPr>
              <w:t>时段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5E2C34" w14:textId="77777777" w:rsidR="009146B8" w:rsidRDefault="005A05CE">
            <w:pPr>
              <w:jc w:val="center"/>
              <w:textAlignment w:val="center"/>
              <w:rPr>
                <w:rFonts w:ascii="仿宋" w:eastAsia="仿宋" w:hAnsi="仿宋" w:cs="宋体"/>
                <w:b/>
                <w:bCs/>
                <w:sz w:val="32"/>
                <w:szCs w:val="32"/>
              </w:rPr>
            </w:pPr>
            <w:r>
              <w:rPr>
                <w:rStyle w:val="font11"/>
                <w:rFonts w:ascii="仿宋" w:eastAsia="仿宋" w:hAnsi="仿宋" w:hint="default"/>
                <w:color w:val="auto"/>
                <w:sz w:val="32"/>
                <w:szCs w:val="32"/>
              </w:rPr>
              <w:t>主题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D27229" w14:textId="77777777" w:rsidR="009146B8" w:rsidRDefault="005A05CE">
            <w:pPr>
              <w:jc w:val="center"/>
              <w:textAlignment w:val="center"/>
              <w:rPr>
                <w:rFonts w:ascii="仿宋" w:eastAsia="仿宋" w:hAnsi="仿宋" w:cs="宋体"/>
                <w:b/>
                <w:bCs/>
                <w:sz w:val="32"/>
                <w:szCs w:val="32"/>
              </w:rPr>
            </w:pPr>
            <w:r>
              <w:rPr>
                <w:rStyle w:val="font11"/>
                <w:rFonts w:ascii="仿宋" w:eastAsia="仿宋" w:hAnsi="仿宋" w:hint="default"/>
                <w:sz w:val="32"/>
                <w:szCs w:val="32"/>
              </w:rPr>
              <w:t>备注</w:t>
            </w:r>
          </w:p>
        </w:tc>
      </w:tr>
      <w:tr w:rsidR="009146B8" w14:paraId="4EE0CFE0" w14:textId="77777777">
        <w:trPr>
          <w:trHeight w:val="585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71BBB0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13:30-13:40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3A312B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开场嘉宾介绍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7D1D7C" w14:textId="77777777" w:rsidR="009146B8" w:rsidRDefault="009146B8">
            <w:pPr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146B8" w14:paraId="6C19C4FA" w14:textId="77777777" w:rsidTr="00816A6E">
        <w:trPr>
          <w:trHeight w:val="610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939633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13:35-13:40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F5E37E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领导致辞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251EC2" w14:textId="77777777" w:rsidR="009146B8" w:rsidRDefault="009146B8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146B8" w14:paraId="33D1DA26" w14:textId="77777777">
        <w:trPr>
          <w:trHeight w:val="585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A6961E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13:40-14:10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D9DAF0" w14:textId="2609411C" w:rsidR="009146B8" w:rsidRDefault="003B59DD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国内外食品进出口</w:t>
            </w:r>
            <w:r w:rsidR="00125E65"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趋势</w:t>
            </w: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分析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B0DB16" w14:textId="77777777" w:rsidR="009146B8" w:rsidRDefault="009146B8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146B8" w14:paraId="3399E9A2" w14:textId="77777777">
        <w:trPr>
          <w:trHeight w:val="585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AAA0B9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14:10-14:40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E4A688" w14:textId="4881B2B5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冷链</w:t>
            </w:r>
            <w:r w:rsidR="0085011D"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行业</w:t>
            </w: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出海机遇</w:t>
            </w:r>
            <w:r w:rsidR="005D0FAC"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与挑战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D59AA2" w14:textId="77777777" w:rsidR="009146B8" w:rsidRDefault="009146B8">
            <w:pPr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146B8" w14:paraId="54F5C1FE" w14:textId="77777777">
        <w:trPr>
          <w:trHeight w:val="585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A4A8D8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14:40-15:10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EE3AC3" w14:textId="77777777" w:rsidR="009146B8" w:rsidRDefault="005D0FAC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冷链多式联运新模式探讨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5131F1" w14:textId="77777777" w:rsidR="009146B8" w:rsidRDefault="009146B8">
            <w:pPr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146B8" w14:paraId="2965D467" w14:textId="77777777">
        <w:trPr>
          <w:trHeight w:val="585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200623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15:10-15:40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9856E4" w14:textId="77777777" w:rsidR="009146B8" w:rsidRDefault="00300B56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国内</w:t>
            </w:r>
            <w:r w:rsidR="00D53F6B"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数智化</w:t>
            </w: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冷链园区</w:t>
            </w:r>
            <w:r w:rsidR="000532E8"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案例</w:t>
            </w:r>
            <w:r w:rsidR="00D53F6B"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分享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4A2B24" w14:textId="77777777" w:rsidR="009146B8" w:rsidRDefault="009146B8">
            <w:pPr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146B8" w:rsidRPr="005D0FAC" w14:paraId="59DD30B1" w14:textId="77777777">
        <w:trPr>
          <w:trHeight w:val="870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924278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15:40-16:40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0CC147" w14:textId="77777777" w:rsidR="009146B8" w:rsidRDefault="00300B56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东盟国家农副产品对中国冷链供应链体系搭建需求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5F5F71" w14:textId="77777777" w:rsidR="009146B8" w:rsidRPr="005D0FAC" w:rsidRDefault="009146B8">
            <w:pPr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5D0FAC" w:rsidRPr="005D0FAC" w14:paraId="4D791B86" w14:textId="77777777" w:rsidTr="00816A6E">
        <w:trPr>
          <w:trHeight w:val="660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A1D81B" w14:textId="77777777" w:rsidR="005D0FAC" w:rsidRDefault="005D0FAC">
            <w:pPr>
              <w:textAlignment w:val="center"/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16:40-17:00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EC30FD" w14:textId="77777777" w:rsidR="005D0FAC" w:rsidRDefault="005D0FAC">
            <w:pPr>
              <w:textAlignment w:val="center"/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</w:pPr>
            <w:r w:rsidRPr="005D0FAC"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出海冷链企业人才战略</w:t>
            </w: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探讨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20480F" w14:textId="77777777" w:rsidR="005D0FAC" w:rsidRPr="005D0FAC" w:rsidRDefault="005D0FAC">
            <w:pPr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146B8" w14:paraId="5B2F6023" w14:textId="77777777">
        <w:trPr>
          <w:trHeight w:val="585"/>
        </w:trPr>
        <w:tc>
          <w:tcPr>
            <w:tcW w:w="2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21C6BC" w14:textId="77777777" w:rsidR="009146B8" w:rsidRDefault="005D0FAC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17:00-18:00</w:t>
            </w:r>
          </w:p>
        </w:tc>
        <w:tc>
          <w:tcPr>
            <w:tcW w:w="52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D1F915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Style w:val="font21"/>
                <w:rFonts w:ascii="仿宋" w:eastAsia="仿宋" w:hAnsi="仿宋" w:hint="default"/>
                <w:color w:val="auto"/>
                <w:sz w:val="28"/>
                <w:szCs w:val="28"/>
              </w:rPr>
              <w:t>业务对接洽谈，提问互动</w:t>
            </w:r>
          </w:p>
        </w:tc>
        <w:tc>
          <w:tcPr>
            <w:tcW w:w="14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E4D6BDA" w14:textId="77777777" w:rsidR="009146B8" w:rsidRDefault="009146B8">
            <w:pPr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</w:tbl>
    <w:p w14:paraId="7A336BC1" w14:textId="7D2EFAEE" w:rsidR="009146B8" w:rsidRPr="00816A6E" w:rsidRDefault="005A05CE" w:rsidP="00816A6E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注：具体内容以活动以现场为准</w:t>
      </w:r>
      <w:r w:rsidR="00816A6E">
        <w:rPr>
          <w:rFonts w:ascii="仿宋" w:eastAsia="仿宋" w:hAnsi="仿宋" w:cs="仿宋" w:hint="eastAsia"/>
          <w:sz w:val="32"/>
          <w:szCs w:val="32"/>
        </w:rPr>
        <w:t>。</w:t>
      </w:r>
    </w:p>
    <w:sectPr w:rsidR="009146B8" w:rsidRPr="00816A6E" w:rsidSect="008B0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847CB" w14:textId="77777777" w:rsidR="000039AC" w:rsidRDefault="000039AC" w:rsidP="00051BDF">
      <w:r>
        <w:separator/>
      </w:r>
    </w:p>
  </w:endnote>
  <w:endnote w:type="continuationSeparator" w:id="0">
    <w:p w14:paraId="4466331D" w14:textId="77777777" w:rsidR="000039AC" w:rsidRDefault="000039AC" w:rsidP="00051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A07DB" w14:textId="77777777" w:rsidR="000039AC" w:rsidRDefault="000039AC" w:rsidP="00051BDF">
      <w:r>
        <w:separator/>
      </w:r>
    </w:p>
  </w:footnote>
  <w:footnote w:type="continuationSeparator" w:id="0">
    <w:p w14:paraId="31625C89" w14:textId="77777777" w:rsidR="000039AC" w:rsidRDefault="000039AC" w:rsidP="00051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U0ZWEzYTJlODAxYWI2OTk0YmYyNDMyY2YwNzI5YmUifQ=="/>
  </w:docVars>
  <w:rsids>
    <w:rsidRoot w:val="0010232E"/>
    <w:rsid w:val="000039AC"/>
    <w:rsid w:val="00051BDF"/>
    <w:rsid w:val="000532E8"/>
    <w:rsid w:val="000639A3"/>
    <w:rsid w:val="00066872"/>
    <w:rsid w:val="0010152E"/>
    <w:rsid w:val="0010232E"/>
    <w:rsid w:val="0011423E"/>
    <w:rsid w:val="0012030E"/>
    <w:rsid w:val="00125E65"/>
    <w:rsid w:val="0017353E"/>
    <w:rsid w:val="00224DB4"/>
    <w:rsid w:val="00227FD4"/>
    <w:rsid w:val="00300B56"/>
    <w:rsid w:val="00303BEF"/>
    <w:rsid w:val="00351E48"/>
    <w:rsid w:val="003B59DD"/>
    <w:rsid w:val="003C22C7"/>
    <w:rsid w:val="00453039"/>
    <w:rsid w:val="0046370F"/>
    <w:rsid w:val="004D46FF"/>
    <w:rsid w:val="004D7105"/>
    <w:rsid w:val="005446B4"/>
    <w:rsid w:val="005A05CE"/>
    <w:rsid w:val="005C67C4"/>
    <w:rsid w:val="005D0FAC"/>
    <w:rsid w:val="005D4CB0"/>
    <w:rsid w:val="006C774D"/>
    <w:rsid w:val="006E737C"/>
    <w:rsid w:val="00800E53"/>
    <w:rsid w:val="00816A6E"/>
    <w:rsid w:val="00840D86"/>
    <w:rsid w:val="0085011D"/>
    <w:rsid w:val="008725A4"/>
    <w:rsid w:val="008962C3"/>
    <w:rsid w:val="008B0D53"/>
    <w:rsid w:val="009146B8"/>
    <w:rsid w:val="00A04F1E"/>
    <w:rsid w:val="00AD73FF"/>
    <w:rsid w:val="00B22531"/>
    <w:rsid w:val="00B57B02"/>
    <w:rsid w:val="00B63028"/>
    <w:rsid w:val="00B811FC"/>
    <w:rsid w:val="00BA170C"/>
    <w:rsid w:val="00C3532C"/>
    <w:rsid w:val="00C60A4C"/>
    <w:rsid w:val="00D032DC"/>
    <w:rsid w:val="00D53F6B"/>
    <w:rsid w:val="00DA1D40"/>
    <w:rsid w:val="00DC1A95"/>
    <w:rsid w:val="00DC2681"/>
    <w:rsid w:val="00DE2FC2"/>
    <w:rsid w:val="00EC5D8B"/>
    <w:rsid w:val="00ED595C"/>
    <w:rsid w:val="00F55FED"/>
    <w:rsid w:val="4B2E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519A72"/>
  <w15:docId w15:val="{A053DBA1-2DF9-4ABA-9EFF-26ADAE535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0D5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8B0D53"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sid w:val="008B0D53"/>
    <w:rPr>
      <w:sz w:val="18"/>
      <w:szCs w:val="18"/>
    </w:rPr>
  </w:style>
  <w:style w:type="paragraph" w:styleId="a7">
    <w:name w:val="annotation subject"/>
    <w:basedOn w:val="a3"/>
    <w:next w:val="a3"/>
    <w:link w:val="a8"/>
    <w:uiPriority w:val="99"/>
    <w:semiHidden/>
    <w:unhideWhenUsed/>
    <w:qFormat/>
    <w:rsid w:val="008B0D53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8B0D53"/>
    <w:rPr>
      <w:sz w:val="21"/>
      <w:szCs w:val="21"/>
    </w:rPr>
  </w:style>
  <w:style w:type="character" w:customStyle="1" w:styleId="font11">
    <w:name w:val="font11"/>
    <w:basedOn w:val="a0"/>
    <w:qFormat/>
    <w:rsid w:val="008B0D53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8B0D5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4">
    <w:name w:val="批注文字 字符"/>
    <w:basedOn w:val="a0"/>
    <w:link w:val="a3"/>
    <w:uiPriority w:val="99"/>
    <w:semiHidden/>
    <w:rsid w:val="008B0D53"/>
  </w:style>
  <w:style w:type="character" w:customStyle="1" w:styleId="a8">
    <w:name w:val="批注主题 字符"/>
    <w:basedOn w:val="a4"/>
    <w:link w:val="a7"/>
    <w:uiPriority w:val="99"/>
    <w:semiHidden/>
    <w:rsid w:val="008B0D53"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sid w:val="008B0D53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051B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51BDF"/>
    <w:rPr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51B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51BDF"/>
    <w:rPr>
      <w:kern w:val="2"/>
      <w:sz w:val="18"/>
      <w:szCs w:val="18"/>
    </w:rPr>
  </w:style>
  <w:style w:type="paragraph" w:styleId="ae">
    <w:name w:val="Revision"/>
    <w:hidden/>
    <w:uiPriority w:val="99"/>
    <w:unhideWhenUsed/>
    <w:rsid w:val="00051BD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058993C-3F22-459E-8D46-7CC8C1284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淑坤 郑</dc:creator>
  <cp:lastModifiedBy>office</cp:lastModifiedBy>
  <cp:revision>10</cp:revision>
  <dcterms:created xsi:type="dcterms:W3CDTF">2024-08-02T07:08:00Z</dcterms:created>
  <dcterms:modified xsi:type="dcterms:W3CDTF">2024-08-08T07:11:00Z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C65174C8ADED4D75A2F338401C7E99FE_13</vt:lpwstr>
  </property>
</Properties>
</file>